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D30DC2" w14:textId="579D7228" w:rsidR="00863A69" w:rsidRDefault="00863A69"/>
    <w:p w14:paraId="2BC3926F" w14:textId="77777777" w:rsidR="00863A69" w:rsidRDefault="00000000">
      <w:pPr>
        <w:suppressAutoHyphens/>
        <w:spacing w:before="312" w:after="60"/>
        <w:rPr>
          <w:rFonts w:ascii="Times New Roman" w:eastAsia="宋体" w:hAnsi="Times New Roman" w:cs="Times New Roman"/>
          <w:kern w:val="0"/>
          <w:sz w:val="22"/>
          <w:szCs w:val="20"/>
          <w:lang w:eastAsia="es-ES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2"/>
          <w:szCs w:val="22"/>
          <w:lang w:eastAsia="es-ES"/>
        </w:rPr>
        <w:t>Figure S1:</w:t>
      </w:r>
      <w:r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s-ES"/>
        </w:rPr>
        <w:t xml:space="preserve"> Proportion of dung presence near and far of the corrals in each transect measured.</w:t>
      </w:r>
    </w:p>
    <w:p w14:paraId="08D586B1" w14:textId="77777777" w:rsidR="00863A69" w:rsidRDefault="00863A69"/>
    <w:sectPr w:rsidR="00863A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jVlNjYwN2NmOTljNmI1OTBlNmRkZDI5ZDQxZWUzZTYifQ=="/>
  </w:docVars>
  <w:rsids>
    <w:rsidRoot w:val="7E306FB4"/>
    <w:rsid w:val="00863A69"/>
    <w:rsid w:val="0089121D"/>
    <w:rsid w:val="7E306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25A4E9B"/>
  <w15:docId w15:val="{72470490-A832-4BA7-8B89-14034249A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82</Characters>
  <Application>Microsoft Office Word</Application>
  <DocSecurity>0</DocSecurity>
  <Lines>1</Lines>
  <Paragraphs>1</Paragraphs>
  <ScaleCrop>false</ScaleCrop>
  <Company/>
  <LinksUpToDate>false</LinksUpToDate>
  <CharactersWithSpaces>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amand</dc:creator>
  <cp:lastModifiedBy>TSP TSP</cp:lastModifiedBy>
  <cp:revision>2</cp:revision>
  <dcterms:created xsi:type="dcterms:W3CDTF">2024-04-18T03:31:00Z</dcterms:created>
  <dcterms:modified xsi:type="dcterms:W3CDTF">2024-04-25T08:30:00Z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5BEABF0A20A04A1F847F14751EAAD2F4_11</vt:lpwstr>
  </property>
</Properties>
</file>